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26" w:rsidRDefault="00625EAA">
      <w:pPr>
        <w:rPr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AFDK Kararları - 21.03.2019</w:t>
      </w:r>
    </w:p>
    <w:p w:rsidR="00625EAA" w:rsidRDefault="00625EA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Amatör Futbol Disiplin Kurulu'nun 21.03.2019 Tarih ve 85 Sayılı Toplantısında almış olduğu kararlar aşağıda belirtilmiştir.</w:t>
      </w:r>
    </w:p>
    <w:p w:rsidR="00625EAA" w:rsidRDefault="00625EAA" w:rsidP="00625EAA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15-Arda ÖZYILMAZ </w:t>
      </w:r>
      <w:proofErr w:type="gramStart"/>
      <w:r>
        <w:rPr>
          <w:rFonts w:ascii="Verdana" w:hAnsi="Verdana"/>
          <w:color w:val="000000"/>
          <w:sz w:val="20"/>
          <w:szCs w:val="20"/>
        </w:rPr>
        <w:t>(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Arhavi </w:t>
      </w:r>
      <w:proofErr w:type="spellStart"/>
      <w:r>
        <w:rPr>
          <w:rFonts w:ascii="Verdana" w:hAnsi="Verdana"/>
          <w:color w:val="000000"/>
          <w:sz w:val="20"/>
          <w:szCs w:val="20"/>
        </w:rPr>
        <w:t>Gençlikspor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Spor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>. Fut.) hakkında;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16.03.2019 tarihinde oynanan Arhavi </w:t>
      </w:r>
      <w:proofErr w:type="spellStart"/>
      <w:r>
        <w:rPr>
          <w:rFonts w:ascii="Verdana" w:hAnsi="Verdana"/>
          <w:color w:val="000000"/>
          <w:sz w:val="20"/>
          <w:szCs w:val="20"/>
        </w:rPr>
        <w:t>Gençlikspor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Bakırspor</w:t>
      </w:r>
      <w:proofErr w:type="spellEnd"/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(Artvin) Amatör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Ligi </w:t>
      </w:r>
      <w:r>
        <w:rPr>
          <w:rFonts w:ascii="Verdana" w:hAnsi="Verdana"/>
          <w:color w:val="000000"/>
          <w:sz w:val="20"/>
          <w:szCs w:val="20"/>
        </w:rPr>
        <w:t>müsabakasında</w:t>
      </w:r>
      <w:r>
        <w:rPr>
          <w:rFonts w:ascii="Verdana" w:hAnsi="Verdana"/>
          <w:b/>
          <w:bCs/>
          <w:color w:val="000000"/>
          <w:sz w:val="20"/>
          <w:szCs w:val="20"/>
        </w:rPr>
        <w:t>, </w:t>
      </w:r>
      <w:r>
        <w:rPr>
          <w:rFonts w:ascii="Verdana" w:hAnsi="Verdana"/>
          <w:color w:val="000000"/>
          <w:sz w:val="20"/>
          <w:szCs w:val="20"/>
        </w:rPr>
        <w:t>hakeme yönelik hakareti nedeniyle 3 resmi müsabakadan men cezası verilmesine,</w:t>
      </w:r>
    </w:p>
    <w:p w:rsidR="00625EAA" w:rsidRDefault="00625EAA" w:rsidP="00625EAA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16-İbrahim ŞAHİN </w:t>
      </w:r>
      <w:proofErr w:type="gramStart"/>
      <w:r>
        <w:rPr>
          <w:rFonts w:ascii="Verdana" w:hAnsi="Verdana"/>
          <w:color w:val="000000"/>
          <w:sz w:val="20"/>
          <w:szCs w:val="20"/>
        </w:rPr>
        <w:t>(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Muratlı Hudut Spor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>. Fut.) hakkında;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16.03.2019 tarihinde oynanan </w:t>
      </w:r>
      <w:proofErr w:type="spellStart"/>
      <w:r>
        <w:rPr>
          <w:rFonts w:ascii="Verdana" w:hAnsi="Verdana"/>
          <w:color w:val="000000"/>
          <w:sz w:val="20"/>
          <w:szCs w:val="20"/>
        </w:rPr>
        <w:t>Kemalpaşaspor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Muratlı </w:t>
      </w:r>
      <w:proofErr w:type="spellStart"/>
      <w:r>
        <w:rPr>
          <w:rFonts w:ascii="Verdana" w:hAnsi="Verdana"/>
          <w:color w:val="000000"/>
          <w:sz w:val="20"/>
          <w:szCs w:val="20"/>
        </w:rPr>
        <w:t>Hudutspor</w:t>
      </w:r>
      <w:proofErr w:type="spellEnd"/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(Artvin) Amatör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Ligi </w:t>
      </w:r>
      <w:r>
        <w:rPr>
          <w:rFonts w:ascii="Verdana" w:hAnsi="Verdana"/>
          <w:color w:val="000000"/>
          <w:sz w:val="20"/>
          <w:szCs w:val="20"/>
        </w:rPr>
        <w:t>müsabakasında</w:t>
      </w:r>
      <w:r>
        <w:rPr>
          <w:rFonts w:ascii="Verdana" w:hAnsi="Verdana"/>
          <w:b/>
          <w:bCs/>
          <w:color w:val="000000"/>
          <w:sz w:val="20"/>
          <w:szCs w:val="20"/>
        </w:rPr>
        <w:t>, </w:t>
      </w:r>
      <w:r>
        <w:rPr>
          <w:rFonts w:ascii="Verdana" w:hAnsi="Verdana"/>
          <w:color w:val="000000"/>
          <w:sz w:val="20"/>
          <w:szCs w:val="20"/>
        </w:rPr>
        <w:t xml:space="preserve">hakeme yönelik hakareti ve eylemini ısrarla sürdürmesi nedeniyle </w:t>
      </w:r>
      <w:proofErr w:type="spellStart"/>
      <w:r>
        <w:rPr>
          <w:rFonts w:ascii="Verdana" w:hAnsi="Verdana"/>
          <w:color w:val="000000"/>
          <w:sz w:val="20"/>
          <w:szCs w:val="20"/>
        </w:rPr>
        <w:t>takdiren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ve </w:t>
      </w:r>
      <w:proofErr w:type="spellStart"/>
      <w:r>
        <w:rPr>
          <w:rFonts w:ascii="Verdana" w:hAnsi="Verdana"/>
          <w:color w:val="000000"/>
          <w:sz w:val="20"/>
          <w:szCs w:val="20"/>
        </w:rPr>
        <w:t>teşdiden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4 resmi müsabakadan men cezası verilmesine,</w:t>
      </w:r>
    </w:p>
    <w:p w:rsidR="00625EAA" w:rsidRDefault="00625EAA" w:rsidP="00625EAA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17-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Ardanuçspor</w:t>
      </w:r>
      <w:proofErr w:type="spellEnd"/>
      <w:r>
        <w:rPr>
          <w:rFonts w:ascii="Verdana" w:hAnsi="Verdana"/>
          <w:color w:val="000000"/>
          <w:sz w:val="20"/>
          <w:szCs w:val="20"/>
        </w:rPr>
        <w:t> hakkında;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16.03.2019 tarihinde oynanan Artvin </w:t>
      </w:r>
      <w:proofErr w:type="spellStart"/>
      <w:r>
        <w:rPr>
          <w:rFonts w:ascii="Verdana" w:hAnsi="Verdana"/>
          <w:color w:val="000000"/>
          <w:sz w:val="20"/>
          <w:szCs w:val="20"/>
        </w:rPr>
        <w:t>Hopaspor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Ardanuçspor</w:t>
      </w:r>
      <w:proofErr w:type="spellEnd"/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(Artvin) Amatör Ligi </w:t>
      </w:r>
      <w:r>
        <w:rPr>
          <w:rFonts w:ascii="Verdana" w:hAnsi="Verdana"/>
          <w:color w:val="000000"/>
          <w:sz w:val="20"/>
          <w:szCs w:val="20"/>
        </w:rPr>
        <w:t>müsabakasında, müsabakaya gelmeyerek talimatlara aykırı hareketi nedeniyle savunmasının istenmesine,</w:t>
      </w:r>
    </w:p>
    <w:p w:rsidR="00625EAA" w:rsidRPr="00625EAA" w:rsidRDefault="00625EAA" w:rsidP="00625EAA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sectPr w:rsidR="00625EAA" w:rsidRPr="00625EAA" w:rsidSect="00CD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EAA"/>
    <w:rsid w:val="00625EAA"/>
    <w:rsid w:val="00CD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1</cp:revision>
  <dcterms:created xsi:type="dcterms:W3CDTF">2019-03-21T21:31:00Z</dcterms:created>
  <dcterms:modified xsi:type="dcterms:W3CDTF">2019-03-21T21:33:00Z</dcterms:modified>
</cp:coreProperties>
</file>