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70" w:rsidRDefault="00BC4670" w:rsidP="00BC467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ARTVİN FUTBOL İL DİSİPLİN KURULU KARARLARI</w:t>
      </w:r>
    </w:p>
    <w:p w:rsidR="00BC4670" w:rsidRDefault="00BC4670" w:rsidP="00BC467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11.02.2014</w:t>
      </w:r>
      <w:r>
        <w:rPr>
          <w:b/>
          <w:sz w:val="26"/>
          <w:szCs w:val="26"/>
        </w:rPr>
        <w:tab/>
      </w:r>
    </w:p>
    <w:p w:rsidR="00BC4670" w:rsidRDefault="00BC4670" w:rsidP="00BC467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2014-02</w:t>
      </w:r>
      <w:r>
        <w:rPr>
          <w:b/>
          <w:sz w:val="26"/>
          <w:szCs w:val="26"/>
        </w:rPr>
        <w:t>/01</w:t>
      </w:r>
    </w:p>
    <w:p w:rsidR="00BC4670" w:rsidRDefault="00BC4670" w:rsidP="00BC4670">
      <w:pPr>
        <w:pStyle w:val="NoSpacing"/>
        <w:jc w:val="both"/>
        <w:rPr>
          <w:b/>
          <w:sz w:val="26"/>
          <w:szCs w:val="26"/>
        </w:rPr>
      </w:pPr>
    </w:p>
    <w:p w:rsidR="00BC4670" w:rsidRDefault="00BC4670" w:rsidP="00BC467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MADDE.1)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27.01.2014</w:t>
      </w:r>
      <w:r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 xml:space="preserve">BORÇKA </w:t>
      </w:r>
      <w:r>
        <w:rPr>
          <w:b/>
          <w:sz w:val="26"/>
          <w:szCs w:val="26"/>
          <w:u w:val="single"/>
        </w:rPr>
        <w:t>SPOR</w:t>
      </w:r>
      <w:r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 xml:space="preserve">ARTVİN HOPA </w:t>
      </w:r>
      <w:proofErr w:type="gramStart"/>
      <w:r>
        <w:rPr>
          <w:b/>
          <w:sz w:val="26"/>
          <w:szCs w:val="26"/>
          <w:u w:val="single"/>
        </w:rPr>
        <w:t xml:space="preserve">SPOR </w:t>
      </w:r>
      <w:r>
        <w:rPr>
          <w:sz w:val="26"/>
          <w:szCs w:val="26"/>
        </w:rPr>
        <w:t xml:space="preserve"> Büyükler</w:t>
      </w:r>
      <w:proofErr w:type="gramEnd"/>
      <w:r>
        <w:rPr>
          <w:sz w:val="26"/>
          <w:szCs w:val="26"/>
        </w:rPr>
        <w:t xml:space="preserve"> futbol müsabakasında </w:t>
      </w:r>
      <w:r>
        <w:rPr>
          <w:sz w:val="26"/>
          <w:szCs w:val="26"/>
        </w:rPr>
        <w:t>Artvin Hopa</w:t>
      </w:r>
      <w:r>
        <w:rPr>
          <w:sz w:val="26"/>
          <w:szCs w:val="26"/>
        </w:rPr>
        <w:t xml:space="preserve"> Spor Takımı sporcusu </w:t>
      </w:r>
      <w:r>
        <w:rPr>
          <w:sz w:val="26"/>
          <w:szCs w:val="26"/>
        </w:rPr>
        <w:t>Sinan ÖZBALMUMCU</w:t>
      </w:r>
      <w:r>
        <w:rPr>
          <w:sz w:val="26"/>
          <w:szCs w:val="26"/>
        </w:rPr>
        <w:t>FDT 40-1a Maddesi gereği 2 resmi müsabakadan menine</w:t>
      </w:r>
    </w:p>
    <w:p w:rsidR="00B87B0E" w:rsidRDefault="00B87B0E" w:rsidP="00BC4670">
      <w:pPr>
        <w:pStyle w:val="NoSpacing"/>
        <w:jc w:val="both"/>
        <w:rPr>
          <w:sz w:val="26"/>
          <w:szCs w:val="26"/>
        </w:rPr>
      </w:pPr>
    </w:p>
    <w:p w:rsidR="00B87B0E" w:rsidRDefault="00B87B0E" w:rsidP="00BC4670">
      <w:pPr>
        <w:pStyle w:val="NoSpacing"/>
        <w:jc w:val="both"/>
        <w:rPr>
          <w:sz w:val="26"/>
          <w:szCs w:val="26"/>
        </w:rPr>
      </w:pP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B87B0E" w:rsidRDefault="00B87B0E" w:rsidP="00B87B0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/>
          <w:b/>
          <w:bCs/>
          <w:color w:val="000000"/>
          <w:sz w:val="20"/>
          <w:szCs w:val="20"/>
        </w:rPr>
        <w:t>İl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 xml:space="preserve">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hesabına ( İBAN NO: TR 20 0006 2000 1860 0006 297253) "itiraz bedeli veya para cezası bedelinden hangisinin olduğu" açıklaması ile birlikte yatırılması gerekmektedir.</w:t>
      </w: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</w:p>
    <w:p w:rsidR="00B87B0E" w:rsidRDefault="00B87B0E" w:rsidP="00B87B0E">
      <w:pPr>
        <w:pStyle w:val="NoSpacing"/>
        <w:jc w:val="both"/>
        <w:rPr>
          <w:sz w:val="26"/>
          <w:szCs w:val="26"/>
        </w:rPr>
      </w:pPr>
    </w:p>
    <w:p w:rsidR="00B87B0E" w:rsidRPr="00DA2910" w:rsidRDefault="00B87B0E" w:rsidP="00B87B0E">
      <w:pPr>
        <w:pStyle w:val="NoSpacing"/>
        <w:jc w:val="center"/>
        <w:rPr>
          <w:sz w:val="26"/>
          <w:szCs w:val="26"/>
        </w:rPr>
      </w:pPr>
    </w:p>
    <w:p w:rsidR="00B87B0E" w:rsidRPr="00DA2910" w:rsidRDefault="00B87B0E" w:rsidP="00B87B0E">
      <w:pPr>
        <w:pStyle w:val="NoSpacing"/>
        <w:jc w:val="center"/>
        <w:rPr>
          <w:sz w:val="26"/>
          <w:szCs w:val="26"/>
        </w:rPr>
      </w:pPr>
    </w:p>
    <w:p w:rsidR="00B87B0E" w:rsidRPr="00DA2910" w:rsidRDefault="00B87B0E" w:rsidP="00B87B0E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B87B0E" w:rsidRPr="00DA2910" w:rsidRDefault="00B87B0E" w:rsidP="00B87B0E">
      <w:pPr>
        <w:pStyle w:val="NoSpacing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B87B0E" w:rsidRDefault="00B87B0E" w:rsidP="00BC4670">
      <w:pPr>
        <w:pStyle w:val="NoSpacing"/>
        <w:jc w:val="both"/>
        <w:rPr>
          <w:sz w:val="26"/>
          <w:szCs w:val="26"/>
        </w:rPr>
      </w:pPr>
    </w:p>
    <w:p w:rsidR="009870CC" w:rsidRDefault="009870CC"/>
    <w:sectPr w:rsidR="0098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E"/>
    <w:rsid w:val="0087700E"/>
    <w:rsid w:val="009870CC"/>
    <w:rsid w:val="00B87B0E"/>
    <w:rsid w:val="00B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">
    <w:name w:val="No Spacing"/>
    <w:rsid w:val="00BC4670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">
    <w:name w:val="No Spacing"/>
    <w:rsid w:val="00BC4670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2014-02-11T20:46:00Z</dcterms:created>
  <dcterms:modified xsi:type="dcterms:W3CDTF">2014-02-11T20:49:00Z</dcterms:modified>
</cp:coreProperties>
</file>